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0E200" w14:textId="67FB53CE" w:rsidR="001A33D2" w:rsidRDefault="001D2CE1" w:rsidP="00EB1E66">
      <w:pPr>
        <w:suppressAutoHyphens w:val="0"/>
        <w:spacing w:before="0"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Stavba obchvatu Bludova </w:t>
      </w:r>
      <w:r w:rsidR="00C14CD7">
        <w:rPr>
          <w:rFonts w:cs="Arial"/>
          <w:b/>
          <w:bCs/>
          <w:szCs w:val="22"/>
        </w:rPr>
        <w:t xml:space="preserve">úplně </w:t>
      </w:r>
      <w:r>
        <w:rPr>
          <w:rFonts w:cs="Arial"/>
          <w:b/>
          <w:bCs/>
          <w:szCs w:val="22"/>
        </w:rPr>
        <w:t xml:space="preserve">uzavře </w:t>
      </w:r>
      <w:r w:rsidR="00067A3B">
        <w:rPr>
          <w:rFonts w:cs="Arial"/>
          <w:b/>
          <w:bCs/>
          <w:szCs w:val="22"/>
        </w:rPr>
        <w:t>obchvat Postřelmova</w:t>
      </w:r>
    </w:p>
    <w:p w14:paraId="0DBB8D18" w14:textId="224A835B" w:rsidR="001A33D2" w:rsidRDefault="001A33D2" w:rsidP="00EB1E66">
      <w:pPr>
        <w:suppressAutoHyphens w:val="0"/>
        <w:spacing w:before="0" w:after="0"/>
        <w:rPr>
          <w:rFonts w:cs="Arial"/>
          <w:b/>
          <w:bCs/>
          <w:szCs w:val="22"/>
        </w:rPr>
      </w:pPr>
    </w:p>
    <w:p w14:paraId="20D37260" w14:textId="0CB633A0" w:rsidR="008604E2" w:rsidRDefault="00067A3B" w:rsidP="00BE3F8F">
      <w:pPr>
        <w:suppressAutoHyphens w:val="0"/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Stavba bludovského obchvatu </w:t>
      </w:r>
      <w:r w:rsidR="006C71C9">
        <w:rPr>
          <w:rFonts w:cs="Arial"/>
          <w:szCs w:val="22"/>
        </w:rPr>
        <w:t>probíhá</w:t>
      </w:r>
      <w:r>
        <w:rPr>
          <w:rFonts w:cs="Arial"/>
          <w:szCs w:val="22"/>
        </w:rPr>
        <w:t xml:space="preserve"> podle harmonogramu</w:t>
      </w:r>
      <w:r w:rsidR="005E0171">
        <w:rPr>
          <w:rFonts w:cs="Arial"/>
          <w:szCs w:val="22"/>
        </w:rPr>
        <w:t xml:space="preserve"> </w:t>
      </w:r>
      <w:r w:rsidR="006C71C9">
        <w:rPr>
          <w:rFonts w:cs="Arial"/>
          <w:szCs w:val="22"/>
        </w:rPr>
        <w:t xml:space="preserve">každý den od pondělí až do neděle. </w:t>
      </w:r>
      <w:r w:rsidR="00BB5009">
        <w:rPr>
          <w:rFonts w:cs="Arial"/>
          <w:szCs w:val="22"/>
        </w:rPr>
        <w:t>Na tento týden je naplánováno</w:t>
      </w:r>
      <w:r w:rsidR="004D74DD">
        <w:rPr>
          <w:rFonts w:cs="Arial"/>
          <w:szCs w:val="22"/>
        </w:rPr>
        <w:t xml:space="preserve"> například</w:t>
      </w:r>
      <w:r w:rsidR="00BB5009">
        <w:rPr>
          <w:rFonts w:cs="Arial"/>
          <w:szCs w:val="22"/>
        </w:rPr>
        <w:t xml:space="preserve"> </w:t>
      </w:r>
      <w:r w:rsidR="00480B6E">
        <w:rPr>
          <w:rFonts w:cs="Arial"/>
          <w:szCs w:val="22"/>
        </w:rPr>
        <w:t xml:space="preserve">pokračování s násypy, zhotovení drenáží, opevnění svahů, pokládky štěrbinových žlabů, </w:t>
      </w:r>
      <w:r w:rsidR="00B27C90">
        <w:rPr>
          <w:rFonts w:cs="Arial"/>
          <w:szCs w:val="22"/>
        </w:rPr>
        <w:t>příprava patek</w:t>
      </w:r>
      <w:r w:rsidR="004F4809">
        <w:rPr>
          <w:rFonts w:cs="Arial"/>
          <w:szCs w:val="22"/>
        </w:rPr>
        <w:t xml:space="preserve">, </w:t>
      </w:r>
      <w:r w:rsidR="005B70F0">
        <w:rPr>
          <w:rFonts w:cs="Arial"/>
          <w:szCs w:val="22"/>
        </w:rPr>
        <w:t>předpínání nosných konstrukcí, bednění, armování, betonování</w:t>
      </w:r>
      <w:r w:rsidR="00FF1C4A">
        <w:rPr>
          <w:rFonts w:cs="Arial"/>
          <w:szCs w:val="22"/>
        </w:rPr>
        <w:t xml:space="preserve">, výztuže základů opěr, bourání hlav pilot, </w:t>
      </w:r>
      <w:r w:rsidR="000818C8">
        <w:rPr>
          <w:rFonts w:cs="Arial"/>
          <w:szCs w:val="22"/>
        </w:rPr>
        <w:t xml:space="preserve">dláždění, </w:t>
      </w:r>
      <w:r w:rsidR="00FF1C4A">
        <w:rPr>
          <w:rFonts w:cs="Arial"/>
          <w:szCs w:val="22"/>
        </w:rPr>
        <w:t>izolace</w:t>
      </w:r>
      <w:r w:rsidR="00773396">
        <w:rPr>
          <w:rFonts w:cs="Arial"/>
          <w:szCs w:val="22"/>
        </w:rPr>
        <w:t xml:space="preserve"> a také demontáž skruží.</w:t>
      </w:r>
      <w:r w:rsidR="00E15541">
        <w:rPr>
          <w:rFonts w:cs="Arial"/>
          <w:szCs w:val="22"/>
        </w:rPr>
        <w:t xml:space="preserve"> </w:t>
      </w:r>
      <w:r w:rsidR="004A6C9C">
        <w:rPr>
          <w:rFonts w:cs="Arial"/>
          <w:szCs w:val="22"/>
        </w:rPr>
        <w:t xml:space="preserve">Tříletá stavba za více než 2,3 miliardy Kč vyžaduje denně několik stavebních </w:t>
      </w:r>
      <w:r w:rsidR="0006659A">
        <w:rPr>
          <w:rFonts w:cs="Arial"/>
          <w:szCs w:val="22"/>
        </w:rPr>
        <w:t>procesů současně, celý úsek posetý dělníky měří přes 5,6 kilometru.</w:t>
      </w:r>
    </w:p>
    <w:p w14:paraId="155DC617" w14:textId="498512DB" w:rsidR="002A594D" w:rsidRDefault="002A594D" w:rsidP="00BE3F8F">
      <w:pPr>
        <w:suppressAutoHyphens w:val="0"/>
        <w:spacing w:before="0" w:after="0"/>
        <w:jc w:val="both"/>
        <w:rPr>
          <w:rFonts w:cs="Arial"/>
          <w:szCs w:val="22"/>
        </w:rPr>
      </w:pPr>
    </w:p>
    <w:p w14:paraId="16B7E1F3" w14:textId="69A89C3D" w:rsidR="00C02F35" w:rsidRDefault="0052546F" w:rsidP="00BE3F8F">
      <w:pPr>
        <w:suppressAutoHyphens w:val="0"/>
        <w:spacing w:before="0" w:after="0"/>
        <w:jc w:val="both"/>
        <w:rPr>
          <w:rFonts w:cs="Arial"/>
          <w:szCs w:val="22"/>
        </w:rPr>
      </w:pPr>
      <w:r w:rsidRPr="0052546F">
        <w:rPr>
          <w:rFonts w:cs="Arial"/>
          <w:szCs w:val="22"/>
        </w:rPr>
        <w:t>Součástí stavby</w:t>
      </w:r>
      <w:r>
        <w:rPr>
          <w:rFonts w:cs="Arial"/>
          <w:szCs w:val="22"/>
        </w:rPr>
        <w:t xml:space="preserve"> silnice I/44 kolem Bludova</w:t>
      </w:r>
      <w:r w:rsidRPr="0052546F">
        <w:rPr>
          <w:rFonts w:cs="Arial"/>
          <w:szCs w:val="22"/>
        </w:rPr>
        <w:t xml:space="preserve"> je vybudování dvou mimoúrovňových křižovatek, dvou</w:t>
      </w:r>
      <w:r>
        <w:rPr>
          <w:rFonts w:cs="Arial"/>
          <w:szCs w:val="22"/>
        </w:rPr>
        <w:t xml:space="preserve"> </w:t>
      </w:r>
      <w:r w:rsidRPr="0052546F">
        <w:rPr>
          <w:rFonts w:cs="Arial"/>
          <w:szCs w:val="22"/>
        </w:rPr>
        <w:t>okružních křižovatek, jedné</w:t>
      </w:r>
      <w:r>
        <w:rPr>
          <w:rFonts w:cs="Arial"/>
          <w:szCs w:val="22"/>
        </w:rPr>
        <w:t xml:space="preserve"> </w:t>
      </w:r>
      <w:r w:rsidRPr="0052546F">
        <w:rPr>
          <w:rFonts w:cs="Arial"/>
          <w:szCs w:val="22"/>
        </w:rPr>
        <w:t>stykové křižovatky a jednoho připojení na okružn</w:t>
      </w:r>
      <w:r w:rsidR="008A1E4C">
        <w:rPr>
          <w:rFonts w:cs="Arial"/>
          <w:szCs w:val="22"/>
        </w:rPr>
        <w:t xml:space="preserve">í </w:t>
      </w:r>
      <w:r w:rsidRPr="0052546F">
        <w:rPr>
          <w:rFonts w:cs="Arial"/>
          <w:szCs w:val="22"/>
        </w:rPr>
        <w:t>křižovatku.</w:t>
      </w:r>
      <w:r>
        <w:rPr>
          <w:rFonts w:cs="Arial"/>
          <w:szCs w:val="22"/>
        </w:rPr>
        <w:t xml:space="preserve"> Mimoúrovňové křížení </w:t>
      </w:r>
      <w:r w:rsidR="009D0024">
        <w:rPr>
          <w:rFonts w:cs="Arial"/>
          <w:szCs w:val="22"/>
        </w:rPr>
        <w:t xml:space="preserve">nové a steré silnice </w:t>
      </w:r>
      <w:r w:rsidR="00FB129F">
        <w:rPr>
          <w:rFonts w:cs="Arial"/>
          <w:szCs w:val="22"/>
        </w:rPr>
        <w:t xml:space="preserve">u </w:t>
      </w:r>
      <w:r w:rsidRPr="0052546F">
        <w:rPr>
          <w:rFonts w:cs="Arial"/>
          <w:szCs w:val="22"/>
        </w:rPr>
        <w:t>Postřelmov</w:t>
      </w:r>
      <w:r w:rsidR="00FB129F">
        <w:rPr>
          <w:rFonts w:cs="Arial"/>
          <w:szCs w:val="22"/>
        </w:rPr>
        <w:t>a</w:t>
      </w:r>
      <w:r w:rsidRPr="0052546F">
        <w:rPr>
          <w:rFonts w:cs="Arial"/>
          <w:szCs w:val="22"/>
        </w:rPr>
        <w:t xml:space="preserve"> </w:t>
      </w:r>
      <w:r w:rsidR="004D2BE9">
        <w:rPr>
          <w:rFonts w:cs="Arial"/>
          <w:szCs w:val="22"/>
        </w:rPr>
        <w:t>v</w:t>
      </w:r>
      <w:r w:rsidR="009D0024">
        <w:rPr>
          <w:rFonts w:cs="Arial"/>
          <w:szCs w:val="22"/>
        </w:rPr>
        <w:t>znikne</w:t>
      </w:r>
      <w:r w:rsidR="004D2BE9">
        <w:rPr>
          <w:rFonts w:cs="Arial"/>
          <w:szCs w:val="22"/>
        </w:rPr>
        <w:t xml:space="preserve"> </w:t>
      </w:r>
      <w:r w:rsidRPr="0052546F">
        <w:rPr>
          <w:rFonts w:cs="Arial"/>
          <w:szCs w:val="22"/>
        </w:rPr>
        <w:t>deltovit</w:t>
      </w:r>
      <w:r w:rsidR="009D0024">
        <w:rPr>
          <w:rFonts w:cs="Arial"/>
          <w:szCs w:val="22"/>
        </w:rPr>
        <w:t xml:space="preserve">ým </w:t>
      </w:r>
      <w:r w:rsidR="00FB129F">
        <w:rPr>
          <w:rFonts w:cs="Arial"/>
          <w:szCs w:val="22"/>
        </w:rPr>
        <w:t>uspořádání</w:t>
      </w:r>
      <w:r w:rsidR="009D0024">
        <w:rPr>
          <w:rFonts w:cs="Arial"/>
          <w:szCs w:val="22"/>
        </w:rPr>
        <w:t>m</w:t>
      </w:r>
      <w:r w:rsidR="00C02F35">
        <w:rPr>
          <w:rFonts w:cs="Arial"/>
          <w:szCs w:val="22"/>
        </w:rPr>
        <w:t xml:space="preserve">, které stavbaři v příštích dnech začnou napojovat na současnou silnici I/44 od Zábřehu. </w:t>
      </w:r>
    </w:p>
    <w:p w14:paraId="46BAA32B" w14:textId="011276ED" w:rsidR="00C02F35" w:rsidRDefault="00C02F35" w:rsidP="00BE3F8F">
      <w:pPr>
        <w:suppressAutoHyphens w:val="0"/>
        <w:spacing w:before="0" w:after="0"/>
        <w:jc w:val="both"/>
        <w:rPr>
          <w:rFonts w:cs="Arial"/>
          <w:szCs w:val="22"/>
        </w:rPr>
      </w:pPr>
    </w:p>
    <w:p w14:paraId="6A8BB589" w14:textId="0A370F15" w:rsidR="008604E2" w:rsidRDefault="00C02F35" w:rsidP="00BE3F8F">
      <w:pPr>
        <w:suppressAutoHyphens w:val="0"/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důvodu postupu prací na </w:t>
      </w:r>
      <w:r w:rsidR="00AE2130">
        <w:rPr>
          <w:rFonts w:cs="Arial"/>
          <w:szCs w:val="22"/>
        </w:rPr>
        <w:t xml:space="preserve">mimoúrovňovém křížení u Postřelmova bude od </w:t>
      </w:r>
      <w:r w:rsidR="00EA3308">
        <w:rPr>
          <w:rFonts w:cs="Arial"/>
          <w:szCs w:val="22"/>
        </w:rPr>
        <w:t>úterý</w:t>
      </w:r>
      <w:r w:rsidR="00AE2130">
        <w:rPr>
          <w:rFonts w:cs="Arial"/>
          <w:szCs w:val="22"/>
        </w:rPr>
        <w:t xml:space="preserve"> 6. 9. 2022 </w:t>
      </w:r>
      <w:r w:rsidR="00194F11">
        <w:rPr>
          <w:rFonts w:cs="Arial"/>
          <w:szCs w:val="22"/>
        </w:rPr>
        <w:t>úplně uzavřen obchvat Postřelmova včetně</w:t>
      </w:r>
      <w:r w:rsidR="006A4F1B">
        <w:rPr>
          <w:rFonts w:cs="Arial"/>
          <w:szCs w:val="22"/>
        </w:rPr>
        <w:t xml:space="preserve"> silnice</w:t>
      </w:r>
      <w:r w:rsidR="00194F11">
        <w:rPr>
          <w:rFonts w:cs="Arial"/>
          <w:szCs w:val="22"/>
        </w:rPr>
        <w:t xml:space="preserve"> </w:t>
      </w:r>
      <w:r w:rsidR="006A4F1B" w:rsidRPr="006A4F1B">
        <w:rPr>
          <w:rFonts w:cs="Arial"/>
          <w:szCs w:val="22"/>
        </w:rPr>
        <w:t xml:space="preserve">III/0443 </w:t>
      </w:r>
      <w:r w:rsidR="006A4F1B">
        <w:rPr>
          <w:rFonts w:cs="Arial"/>
          <w:szCs w:val="22"/>
        </w:rPr>
        <w:t>(</w:t>
      </w:r>
      <w:r w:rsidR="006A4F1B" w:rsidRPr="006A4F1B">
        <w:rPr>
          <w:rFonts w:cs="Arial"/>
          <w:szCs w:val="22"/>
        </w:rPr>
        <w:t>ul. Žerotínova</w:t>
      </w:r>
      <w:r w:rsidR="006A4F1B">
        <w:rPr>
          <w:rFonts w:cs="Arial"/>
          <w:szCs w:val="22"/>
        </w:rPr>
        <w:t xml:space="preserve">). Obousměrný zákaz vjezdu </w:t>
      </w:r>
      <w:r w:rsidR="00160117">
        <w:rPr>
          <w:rFonts w:cs="Arial"/>
          <w:szCs w:val="22"/>
        </w:rPr>
        <w:t>nahradí objízdné trasy</w:t>
      </w:r>
      <w:r w:rsidR="009114DB">
        <w:rPr>
          <w:rFonts w:cs="Arial"/>
          <w:szCs w:val="22"/>
        </w:rPr>
        <w:t xml:space="preserve"> –</w:t>
      </w:r>
      <w:r w:rsidR="005C4576">
        <w:rPr>
          <w:rFonts w:cs="Arial"/>
          <w:szCs w:val="22"/>
        </w:rPr>
        <w:t xml:space="preserve"> do Šumperka bude možné </w:t>
      </w:r>
      <w:r w:rsidR="00512DC7">
        <w:rPr>
          <w:rFonts w:cs="Arial"/>
          <w:szCs w:val="22"/>
        </w:rPr>
        <w:t>dojet</w:t>
      </w:r>
      <w:r w:rsidR="005C4576">
        <w:rPr>
          <w:rFonts w:cs="Arial"/>
          <w:szCs w:val="22"/>
        </w:rPr>
        <w:t xml:space="preserve"> přes </w:t>
      </w:r>
      <w:r w:rsidR="009114DB">
        <w:rPr>
          <w:rFonts w:cs="Arial"/>
          <w:szCs w:val="22"/>
        </w:rPr>
        <w:t>Sudkov a Dolní Studénky</w:t>
      </w:r>
      <w:r w:rsidR="00F10355">
        <w:rPr>
          <w:rFonts w:cs="Arial"/>
          <w:szCs w:val="22"/>
        </w:rPr>
        <w:t>,</w:t>
      </w:r>
      <w:r w:rsidR="009114DB">
        <w:rPr>
          <w:rFonts w:cs="Arial"/>
          <w:szCs w:val="22"/>
        </w:rPr>
        <w:t xml:space="preserve"> </w:t>
      </w:r>
      <w:r w:rsidR="00A16A35">
        <w:rPr>
          <w:rFonts w:cs="Arial"/>
          <w:szCs w:val="22"/>
        </w:rPr>
        <w:t xml:space="preserve">na Zábřeh řidiči </w:t>
      </w:r>
      <w:r w:rsidR="009D0EAC">
        <w:rPr>
          <w:rFonts w:cs="Arial"/>
          <w:szCs w:val="22"/>
        </w:rPr>
        <w:t xml:space="preserve">pohodlně </w:t>
      </w:r>
      <w:r w:rsidR="00A16A35">
        <w:rPr>
          <w:rFonts w:cs="Arial"/>
          <w:szCs w:val="22"/>
        </w:rPr>
        <w:t>projedou přes Chromeč.</w:t>
      </w:r>
      <w:r w:rsidR="00B37060">
        <w:rPr>
          <w:rFonts w:cs="Arial"/>
          <w:szCs w:val="22"/>
        </w:rPr>
        <w:t xml:space="preserve"> Přibližně tříměsíční</w:t>
      </w:r>
      <w:r w:rsidR="009D0EAC">
        <w:rPr>
          <w:rFonts w:cs="Arial"/>
          <w:szCs w:val="22"/>
        </w:rPr>
        <w:t xml:space="preserve"> </w:t>
      </w:r>
      <w:r w:rsidR="00B37060">
        <w:rPr>
          <w:rFonts w:cs="Arial"/>
          <w:szCs w:val="22"/>
        </w:rPr>
        <w:t>o</w:t>
      </w:r>
      <w:r w:rsidR="009D0EAC">
        <w:rPr>
          <w:rFonts w:cs="Arial"/>
          <w:szCs w:val="22"/>
        </w:rPr>
        <w:t xml:space="preserve">bjížďky budou </w:t>
      </w:r>
      <w:r w:rsidR="00823EC3">
        <w:rPr>
          <w:rFonts w:cs="Arial"/>
          <w:szCs w:val="22"/>
        </w:rPr>
        <w:t xml:space="preserve">lemovány standardním dopravním značením oranžové barvy. </w:t>
      </w:r>
      <w:r w:rsidR="00A16A35">
        <w:rPr>
          <w:rFonts w:cs="Arial"/>
          <w:szCs w:val="22"/>
        </w:rPr>
        <w:t xml:space="preserve">  </w:t>
      </w:r>
      <w:r w:rsidR="00194F11">
        <w:rPr>
          <w:rFonts w:cs="Arial"/>
          <w:szCs w:val="22"/>
        </w:rPr>
        <w:t xml:space="preserve"> </w:t>
      </w:r>
      <w:r w:rsidR="00AE2130">
        <w:rPr>
          <w:rFonts w:cs="Arial"/>
          <w:szCs w:val="22"/>
        </w:rPr>
        <w:t xml:space="preserve"> </w:t>
      </w:r>
    </w:p>
    <w:p w14:paraId="418EE238" w14:textId="77777777" w:rsidR="002E55E1" w:rsidRDefault="002E55E1" w:rsidP="002E55E1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</w:p>
    <w:p w14:paraId="50E2882C" w14:textId="77777777" w:rsid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b/>
          <w:bCs/>
          <w:szCs w:val="22"/>
          <w:lang w:eastAsia="en-US"/>
        </w:rPr>
        <w:t>Více informací najdete v předstihu také na krajském Twitteru</w:t>
      </w:r>
      <w:r>
        <w:rPr>
          <w:rFonts w:cs="Arial"/>
          <w:b/>
          <w:bCs/>
          <w:szCs w:val="22"/>
          <w:lang w:eastAsia="en-US"/>
        </w:rPr>
        <w:t xml:space="preserve"> ŘSD ČR</w:t>
      </w:r>
      <w:r w:rsidRPr="00C91EC4">
        <w:rPr>
          <w:rFonts w:cs="Arial"/>
          <w:b/>
          <w:bCs/>
          <w:szCs w:val="22"/>
          <w:lang w:eastAsia="en-US"/>
        </w:rPr>
        <w:t>:</w:t>
      </w:r>
      <w:r w:rsidRPr="00C91EC4">
        <w:rPr>
          <w:rFonts w:cs="Arial"/>
          <w:szCs w:val="22"/>
          <w:lang w:eastAsia="en-US"/>
        </w:rPr>
        <w:t xml:space="preserve"> </w:t>
      </w:r>
      <w:hyperlink r:id="rId12" w:history="1">
        <w:r w:rsidRPr="00C91EC4">
          <w:rPr>
            <w:rStyle w:val="Hypertextovodkaz"/>
            <w:rFonts w:cs="Arial"/>
            <w:szCs w:val="22"/>
            <w:lang w:eastAsia="en-US"/>
          </w:rPr>
          <w:t>https://twitter.com/RSD_Olomoucky</w:t>
        </w:r>
      </w:hyperlink>
      <w:r w:rsidRPr="00C91EC4">
        <w:rPr>
          <w:rFonts w:cs="Arial"/>
          <w:szCs w:val="22"/>
          <w:lang w:eastAsia="en-US"/>
        </w:rPr>
        <w:t xml:space="preserve">, </w:t>
      </w:r>
    </w:p>
    <w:p w14:paraId="230F9990" w14:textId="69D9DD8E" w:rsidR="00C91EC4" w:rsidRPr="00C91EC4" w:rsidRDefault="00EA3308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hyperlink r:id="rId13" w:history="1">
        <w:r w:rsidR="00C91EC4" w:rsidRPr="00C91EC4">
          <w:rPr>
            <w:rStyle w:val="Hypertextovodkaz"/>
            <w:rFonts w:cs="Arial"/>
            <w:szCs w:val="22"/>
            <w:lang w:eastAsia="en-US"/>
          </w:rPr>
          <w:t>https://twitter.com/RSD_MSlezsky</w:t>
        </w:r>
      </w:hyperlink>
      <w:r w:rsidR="00C91EC4" w:rsidRPr="00C91EC4">
        <w:rPr>
          <w:rFonts w:cs="Arial"/>
          <w:szCs w:val="22"/>
          <w:lang w:eastAsia="en-US"/>
        </w:rPr>
        <w:t xml:space="preserve"> (kliknout nebo adresy zkopírovat do adresního řádku).</w:t>
      </w:r>
    </w:p>
    <w:p w14:paraId="2882EF26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</w:p>
    <w:p w14:paraId="421D435F" w14:textId="369094FF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>Děkuj</w:t>
      </w:r>
      <w:r>
        <w:rPr>
          <w:rFonts w:cs="Arial"/>
          <w:szCs w:val="22"/>
          <w:lang w:eastAsia="en-US"/>
        </w:rPr>
        <w:t>i</w:t>
      </w:r>
      <w:r w:rsidRPr="00C91EC4">
        <w:rPr>
          <w:rFonts w:cs="Arial"/>
          <w:szCs w:val="22"/>
          <w:lang w:eastAsia="en-US"/>
        </w:rPr>
        <w:t xml:space="preserve"> předem za</w:t>
      </w:r>
      <w:r>
        <w:rPr>
          <w:rFonts w:cs="Arial"/>
          <w:szCs w:val="22"/>
          <w:lang w:eastAsia="en-US"/>
        </w:rPr>
        <w:t xml:space="preserve"> sdílení </w:t>
      </w:r>
      <w:r w:rsidRPr="00C91EC4">
        <w:rPr>
          <w:rFonts w:cs="Arial"/>
          <w:szCs w:val="22"/>
          <w:lang w:eastAsia="en-US"/>
        </w:rPr>
        <w:t>inform</w:t>
      </w:r>
      <w:r>
        <w:rPr>
          <w:rFonts w:cs="Arial"/>
          <w:szCs w:val="22"/>
          <w:lang w:eastAsia="en-US"/>
        </w:rPr>
        <w:t>ací o</w:t>
      </w:r>
      <w:r w:rsidR="00E64832">
        <w:rPr>
          <w:rFonts w:cs="Arial"/>
          <w:szCs w:val="22"/>
          <w:lang w:eastAsia="en-US"/>
        </w:rPr>
        <w:t xml:space="preserve"> </w:t>
      </w:r>
      <w:r w:rsidR="00F443B9">
        <w:rPr>
          <w:rFonts w:cs="Arial"/>
          <w:szCs w:val="22"/>
          <w:lang w:eastAsia="en-US"/>
        </w:rPr>
        <w:t>uzavírce.</w:t>
      </w:r>
    </w:p>
    <w:p w14:paraId="77AE60AF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</w:p>
    <w:p w14:paraId="77C01D38" w14:textId="34BDC76E" w:rsidR="00C91EC4" w:rsidRPr="00C91EC4" w:rsidRDefault="00551D1E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Přeji Vám </w:t>
      </w:r>
      <w:r w:rsidR="00C14CD7">
        <w:rPr>
          <w:rFonts w:cs="Arial"/>
          <w:szCs w:val="22"/>
          <w:lang w:eastAsia="en-US"/>
        </w:rPr>
        <w:t>pěkný</w:t>
      </w:r>
      <w:r>
        <w:rPr>
          <w:rFonts w:cs="Arial"/>
          <w:szCs w:val="22"/>
          <w:lang w:eastAsia="en-US"/>
        </w:rPr>
        <w:t xml:space="preserve"> den</w:t>
      </w:r>
    </w:p>
    <w:p w14:paraId="202DF318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szCs w:val="22"/>
          <w:lang w:eastAsia="en-US"/>
        </w:rPr>
      </w:pPr>
    </w:p>
    <w:p w14:paraId="1DD39C0A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szCs w:val="22"/>
          <w:lang w:eastAsia="en-US"/>
        </w:rPr>
      </w:pPr>
      <w:r w:rsidRPr="00C91EC4">
        <w:rPr>
          <w:rFonts w:cs="Arial"/>
          <w:b/>
          <w:szCs w:val="22"/>
          <w:lang w:eastAsia="en-US"/>
        </w:rPr>
        <w:t>Mgr. Miroslav Mazal</w:t>
      </w:r>
    </w:p>
    <w:p w14:paraId="5A15E793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>tým komunikace</w:t>
      </w:r>
    </w:p>
    <w:p w14:paraId="1561D83C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>Ředitelství silnic a dálnic ČR</w:t>
      </w:r>
    </w:p>
    <w:p w14:paraId="65B12380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>Wolkerova 951/24a</w:t>
      </w:r>
    </w:p>
    <w:p w14:paraId="57ABDE0F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>Olomouc, 779 00</w:t>
      </w:r>
    </w:p>
    <w:p w14:paraId="7772C940" w14:textId="77777777" w:rsidR="00C91EC4" w:rsidRPr="00C91EC4" w:rsidRDefault="00C91EC4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 w:rsidRPr="00C91EC4">
        <w:rPr>
          <w:rFonts w:cs="Arial"/>
          <w:szCs w:val="22"/>
          <w:lang w:eastAsia="en-US"/>
        </w:rPr>
        <w:t xml:space="preserve">mobil: 607 053 978 </w:t>
      </w:r>
    </w:p>
    <w:p w14:paraId="099F9A5C" w14:textId="77777777" w:rsidR="00C91EC4" w:rsidRPr="00C91EC4" w:rsidRDefault="00EA3308" w:rsidP="00C91EC4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hyperlink r:id="rId14" w:history="1">
        <w:r w:rsidR="00C91EC4" w:rsidRPr="00C91EC4">
          <w:rPr>
            <w:rStyle w:val="Hypertextovodkaz"/>
            <w:rFonts w:cs="Arial"/>
            <w:szCs w:val="22"/>
            <w:lang w:eastAsia="en-US"/>
          </w:rPr>
          <w:t>www.rsd.cz</w:t>
        </w:r>
      </w:hyperlink>
      <w:r w:rsidR="00C91EC4" w:rsidRPr="00C91EC4">
        <w:rPr>
          <w:rFonts w:cs="Arial"/>
          <w:szCs w:val="22"/>
          <w:lang w:eastAsia="en-US"/>
        </w:rPr>
        <w:t xml:space="preserve">, </w:t>
      </w:r>
      <w:hyperlink r:id="rId15" w:history="1">
        <w:r w:rsidR="00C91EC4" w:rsidRPr="00C91EC4">
          <w:rPr>
            <w:rStyle w:val="Hypertextovodkaz"/>
            <w:rFonts w:cs="Arial"/>
            <w:szCs w:val="22"/>
            <w:lang w:eastAsia="en-US"/>
          </w:rPr>
          <w:t>miroslav.mazal@rsd.cz</w:t>
        </w:r>
      </w:hyperlink>
    </w:p>
    <w:p w14:paraId="19C2FCFF" w14:textId="77777777" w:rsidR="00C91EC4" w:rsidRDefault="00C91EC4" w:rsidP="00843AF9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</w:p>
    <w:p w14:paraId="54A80930" w14:textId="77777777" w:rsidR="00C1094F" w:rsidRDefault="00C1094F" w:rsidP="00843AF9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</w:p>
    <w:p w14:paraId="0825457D" w14:textId="14ABD770" w:rsidR="00395B01" w:rsidRDefault="009B2AF3" w:rsidP="00843AF9">
      <w:pPr>
        <w:suppressAutoHyphens w:val="0"/>
        <w:autoSpaceDE w:val="0"/>
        <w:autoSpaceDN w:val="0"/>
        <w:adjustRightInd w:val="0"/>
        <w:spacing w:before="0" w:after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</w:t>
      </w:r>
      <w:r w:rsidR="00AA1049">
        <w:rPr>
          <w:rFonts w:cs="Arial"/>
          <w:szCs w:val="22"/>
          <w:lang w:eastAsia="en-US"/>
        </w:rPr>
        <w:t xml:space="preserve"> </w:t>
      </w:r>
    </w:p>
    <w:p w14:paraId="65D3369C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03C9C911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1DCF017B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0E851BA4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4EE5BC28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0FC59B76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649573FF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323AFC17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5A0B9A33" w14:textId="77777777" w:rsidR="00C14CD7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szCs w:val="22"/>
          <w:lang w:eastAsia="en-US"/>
        </w:rPr>
      </w:pPr>
    </w:p>
    <w:p w14:paraId="081032BA" w14:textId="0A2779A9" w:rsidR="00551D1E" w:rsidRPr="00610E29" w:rsidRDefault="00C14CD7" w:rsidP="00551D1E">
      <w:pPr>
        <w:suppressAutoHyphens w:val="0"/>
        <w:autoSpaceDE w:val="0"/>
        <w:autoSpaceDN w:val="0"/>
        <w:adjustRightInd w:val="0"/>
        <w:spacing w:before="0" w:after="0"/>
        <w:ind w:left="7799" w:firstLine="709"/>
        <w:rPr>
          <w:rFonts w:cs="Arial"/>
          <w:color w:val="202122"/>
          <w:sz w:val="21"/>
          <w:szCs w:val="21"/>
          <w:shd w:val="clear" w:color="auto" w:fill="FFFFFF"/>
        </w:rPr>
      </w:pPr>
      <w:r>
        <w:rPr>
          <w:rFonts w:cs="Arial"/>
          <w:szCs w:val="22"/>
          <w:lang w:eastAsia="en-US"/>
        </w:rPr>
        <w:t>31. 8. 2022</w:t>
      </w:r>
    </w:p>
    <w:sectPr w:rsidR="00551D1E" w:rsidRPr="00610E29" w:rsidSect="00D06157">
      <w:footerReference w:type="default" r:id="rId16"/>
      <w:headerReference w:type="first" r:id="rId17"/>
      <w:footerReference w:type="first" r:id="rId18"/>
      <w:pgSz w:w="11906" w:h="16838"/>
      <w:pgMar w:top="1418" w:right="1134" w:bottom="1701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662A" w14:textId="77777777" w:rsidR="00B46D77" w:rsidRDefault="00B46D77">
      <w:r>
        <w:separator/>
      </w:r>
    </w:p>
  </w:endnote>
  <w:endnote w:type="continuationSeparator" w:id="0">
    <w:p w14:paraId="2C7B4988" w14:textId="77777777" w:rsidR="00B46D77" w:rsidRDefault="00B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282" w14:textId="07BDAF43" w:rsidR="00241511" w:rsidRDefault="006E21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0FEE712" wp14:editId="650E6AFF">
          <wp:simplePos x="0" y="0"/>
          <wp:positionH relativeFrom="page">
            <wp:posOffset>5149850</wp:posOffset>
          </wp:positionH>
          <wp:positionV relativeFrom="paragraph">
            <wp:posOffset>-314642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6A4"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1CE2EFBA" wp14:editId="12F95E02">
              <wp:simplePos x="0" y="0"/>
              <wp:positionH relativeFrom="margin">
                <wp:posOffset>0</wp:posOffset>
              </wp:positionH>
              <wp:positionV relativeFrom="bottomMargin">
                <wp:posOffset>360874</wp:posOffset>
              </wp:positionV>
              <wp:extent cx="4244975" cy="334645"/>
              <wp:effectExtent l="0" t="0" r="3175" b="825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2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75E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0AA0109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391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E04D2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7BEBCCB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EFBA" id="Skupina 5" o:spid="_x0000_s1026" style="position:absolute;margin-left:0;margin-top:28.4pt;width:334.25pt;height:26.35pt;z-index:251676160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14:paraId="491375E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0AA0109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28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9AA391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25E04D2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7BEBCCB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B51973" wp14:editId="32BD8AD0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7AE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" strokecolor="#09417a" strokeweight="2.25pt"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27B" w14:textId="13B7440E" w:rsidR="00D06157" w:rsidRDefault="006E21A5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1" behindDoc="0" locked="0" layoutInCell="1" allowOverlap="1" wp14:anchorId="134544AA" wp14:editId="1C29ADB7">
          <wp:simplePos x="0" y="0"/>
          <wp:positionH relativeFrom="page">
            <wp:posOffset>5147945</wp:posOffset>
          </wp:positionH>
          <wp:positionV relativeFrom="page">
            <wp:posOffset>9605963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9B8AA19" wp14:editId="78BA8C2C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59675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DDE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25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" strokecolor="#09417a" strokeweight="2.25pt">
              <w10:wrap anchorx="margin" anchory="margin"/>
            </v:shape>
          </w:pict>
        </mc:Fallback>
      </mc:AlternateContent>
    </w:r>
  </w:p>
  <w:p w14:paraId="2DEA158D" w14:textId="63193923" w:rsidR="00125C90" w:rsidRDefault="008F76A4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2D24D17" wp14:editId="41E6AE66">
              <wp:simplePos x="0" y="0"/>
              <wp:positionH relativeFrom="margin">
                <wp:posOffset>0</wp:posOffset>
              </wp:positionH>
              <wp:positionV relativeFrom="bottomMargin">
                <wp:posOffset>343976</wp:posOffset>
              </wp:positionV>
              <wp:extent cx="4244975" cy="334645"/>
              <wp:effectExtent l="0" t="0" r="3175" b="8255"/>
              <wp:wrapSquare wrapText="bothSides"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1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208D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62C1C013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86A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524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5ED2F0F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24D17" id="Skupina 9" o:spid="_x0000_s1030" style="position:absolute;margin-left:0;margin-top:27.1pt;width:334.25pt;height:26.35pt;z-index:251674112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1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78E4208D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62C1C013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32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3DF286A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33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1C25524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5ED2F0F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7322" w14:textId="77777777" w:rsidR="00B46D77" w:rsidRDefault="00B46D77">
      <w:r>
        <w:separator/>
      </w:r>
    </w:p>
  </w:footnote>
  <w:footnote w:type="continuationSeparator" w:id="0">
    <w:p w14:paraId="22595B5F" w14:textId="77777777" w:rsidR="00B46D77" w:rsidRDefault="00B4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3E22" w14:textId="299A4A35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03E561FC" wp14:editId="1F1D9BB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73FF" w14:textId="77777777" w:rsidR="00D06157" w:rsidRDefault="00D06157" w:rsidP="00D06157">
    <w:pPr>
      <w:pStyle w:val="Zhlav"/>
    </w:pPr>
  </w:p>
  <w:p w14:paraId="27A2C573" w14:textId="34B8BABB" w:rsidR="00125C90" w:rsidRDefault="00125C90">
    <w:pPr>
      <w:pStyle w:val="Zhlav"/>
    </w:pPr>
  </w:p>
  <w:p w14:paraId="2DE068B5" w14:textId="77777777" w:rsidR="004A60FD" w:rsidRDefault="004A6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D3B"/>
    <w:multiLevelType w:val="hybridMultilevel"/>
    <w:tmpl w:val="950C710C"/>
    <w:lvl w:ilvl="0" w:tplc="E754F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A3B83"/>
    <w:multiLevelType w:val="hybridMultilevel"/>
    <w:tmpl w:val="B824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70CB"/>
    <w:multiLevelType w:val="multilevel"/>
    <w:tmpl w:val="CDF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6567E"/>
    <w:multiLevelType w:val="multilevel"/>
    <w:tmpl w:val="B5E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7"/>
    <w:rsid w:val="0000316D"/>
    <w:rsid w:val="00006A74"/>
    <w:rsid w:val="0000786C"/>
    <w:rsid w:val="00014590"/>
    <w:rsid w:val="000200C4"/>
    <w:rsid w:val="0002455C"/>
    <w:rsid w:val="000253A7"/>
    <w:rsid w:val="000315A6"/>
    <w:rsid w:val="00035660"/>
    <w:rsid w:val="0003610C"/>
    <w:rsid w:val="000502BC"/>
    <w:rsid w:val="000559B3"/>
    <w:rsid w:val="0005621E"/>
    <w:rsid w:val="00060E77"/>
    <w:rsid w:val="0006659A"/>
    <w:rsid w:val="00067A3B"/>
    <w:rsid w:val="00072FB8"/>
    <w:rsid w:val="00075764"/>
    <w:rsid w:val="00076920"/>
    <w:rsid w:val="000773E0"/>
    <w:rsid w:val="00077C41"/>
    <w:rsid w:val="00077C48"/>
    <w:rsid w:val="000818C8"/>
    <w:rsid w:val="00084F77"/>
    <w:rsid w:val="0009139C"/>
    <w:rsid w:val="000A0395"/>
    <w:rsid w:val="000A2359"/>
    <w:rsid w:val="000A318D"/>
    <w:rsid w:val="000A4173"/>
    <w:rsid w:val="000C18FD"/>
    <w:rsid w:val="000C1E01"/>
    <w:rsid w:val="000D1A93"/>
    <w:rsid w:val="000E186D"/>
    <w:rsid w:val="000E21A3"/>
    <w:rsid w:val="000E46D6"/>
    <w:rsid w:val="000E7209"/>
    <w:rsid w:val="000F0578"/>
    <w:rsid w:val="000F3A10"/>
    <w:rsid w:val="000F5CEE"/>
    <w:rsid w:val="000F66C9"/>
    <w:rsid w:val="00100304"/>
    <w:rsid w:val="0010453B"/>
    <w:rsid w:val="00106941"/>
    <w:rsid w:val="0011020B"/>
    <w:rsid w:val="00111349"/>
    <w:rsid w:val="0011368B"/>
    <w:rsid w:val="00114BFD"/>
    <w:rsid w:val="001206D1"/>
    <w:rsid w:val="00125C90"/>
    <w:rsid w:val="001306BC"/>
    <w:rsid w:val="00130716"/>
    <w:rsid w:val="001311B8"/>
    <w:rsid w:val="00135244"/>
    <w:rsid w:val="00144908"/>
    <w:rsid w:val="00151C69"/>
    <w:rsid w:val="00154D39"/>
    <w:rsid w:val="00157D47"/>
    <w:rsid w:val="00160117"/>
    <w:rsid w:val="00163419"/>
    <w:rsid w:val="00176DC0"/>
    <w:rsid w:val="00182DC1"/>
    <w:rsid w:val="00185E93"/>
    <w:rsid w:val="001928C9"/>
    <w:rsid w:val="00194F11"/>
    <w:rsid w:val="001A33D2"/>
    <w:rsid w:val="001B1239"/>
    <w:rsid w:val="001C0A65"/>
    <w:rsid w:val="001C3ECB"/>
    <w:rsid w:val="001D06F0"/>
    <w:rsid w:val="001D2CE1"/>
    <w:rsid w:val="001D5965"/>
    <w:rsid w:val="001E19AB"/>
    <w:rsid w:val="001E4413"/>
    <w:rsid w:val="001E52F6"/>
    <w:rsid w:val="001F7D5A"/>
    <w:rsid w:val="00200691"/>
    <w:rsid w:val="00205770"/>
    <w:rsid w:val="002128AD"/>
    <w:rsid w:val="002312C2"/>
    <w:rsid w:val="002360B2"/>
    <w:rsid w:val="00241511"/>
    <w:rsid w:val="00251B91"/>
    <w:rsid w:val="0025419E"/>
    <w:rsid w:val="0025433B"/>
    <w:rsid w:val="00257425"/>
    <w:rsid w:val="00260A14"/>
    <w:rsid w:val="00277E3C"/>
    <w:rsid w:val="00286245"/>
    <w:rsid w:val="002872C3"/>
    <w:rsid w:val="00294B09"/>
    <w:rsid w:val="002970D5"/>
    <w:rsid w:val="002A462A"/>
    <w:rsid w:val="002A594D"/>
    <w:rsid w:val="002B59D6"/>
    <w:rsid w:val="002C1311"/>
    <w:rsid w:val="002C36A9"/>
    <w:rsid w:val="002C4A37"/>
    <w:rsid w:val="002C625C"/>
    <w:rsid w:val="002C7007"/>
    <w:rsid w:val="002D248D"/>
    <w:rsid w:val="002E55E1"/>
    <w:rsid w:val="002E72E6"/>
    <w:rsid w:val="002E734E"/>
    <w:rsid w:val="002F5D52"/>
    <w:rsid w:val="002F6FFC"/>
    <w:rsid w:val="00302104"/>
    <w:rsid w:val="00305569"/>
    <w:rsid w:val="00306CE5"/>
    <w:rsid w:val="00316649"/>
    <w:rsid w:val="00316D83"/>
    <w:rsid w:val="00321D32"/>
    <w:rsid w:val="00322DDC"/>
    <w:rsid w:val="003257C3"/>
    <w:rsid w:val="003276EE"/>
    <w:rsid w:val="00342073"/>
    <w:rsid w:val="00347C1A"/>
    <w:rsid w:val="00354A53"/>
    <w:rsid w:val="00354B12"/>
    <w:rsid w:val="00370FEC"/>
    <w:rsid w:val="00375CF4"/>
    <w:rsid w:val="0037612F"/>
    <w:rsid w:val="0038123A"/>
    <w:rsid w:val="0038134D"/>
    <w:rsid w:val="003839E5"/>
    <w:rsid w:val="00393B4C"/>
    <w:rsid w:val="00395B01"/>
    <w:rsid w:val="003968B1"/>
    <w:rsid w:val="003A1153"/>
    <w:rsid w:val="003A3E4B"/>
    <w:rsid w:val="003A6500"/>
    <w:rsid w:val="003B5EF0"/>
    <w:rsid w:val="003C0731"/>
    <w:rsid w:val="003C2891"/>
    <w:rsid w:val="003C42C3"/>
    <w:rsid w:val="003D081E"/>
    <w:rsid w:val="003D0A35"/>
    <w:rsid w:val="003D10C6"/>
    <w:rsid w:val="003D1B43"/>
    <w:rsid w:val="003D3607"/>
    <w:rsid w:val="003D43B8"/>
    <w:rsid w:val="003D4FB0"/>
    <w:rsid w:val="003E514B"/>
    <w:rsid w:val="004037EA"/>
    <w:rsid w:val="004117E3"/>
    <w:rsid w:val="004173AC"/>
    <w:rsid w:val="00421F46"/>
    <w:rsid w:val="004308A0"/>
    <w:rsid w:val="00431361"/>
    <w:rsid w:val="00432F61"/>
    <w:rsid w:val="00433394"/>
    <w:rsid w:val="00433AFD"/>
    <w:rsid w:val="00435588"/>
    <w:rsid w:val="0045096D"/>
    <w:rsid w:val="00455B58"/>
    <w:rsid w:val="00466231"/>
    <w:rsid w:val="0046751D"/>
    <w:rsid w:val="004723DA"/>
    <w:rsid w:val="004750BF"/>
    <w:rsid w:val="00480B6E"/>
    <w:rsid w:val="00481A6C"/>
    <w:rsid w:val="004A60FD"/>
    <w:rsid w:val="004A6C9C"/>
    <w:rsid w:val="004B35F5"/>
    <w:rsid w:val="004C0A1C"/>
    <w:rsid w:val="004C488D"/>
    <w:rsid w:val="004C7650"/>
    <w:rsid w:val="004D25F9"/>
    <w:rsid w:val="004D2BE9"/>
    <w:rsid w:val="004D62E1"/>
    <w:rsid w:val="004D6563"/>
    <w:rsid w:val="004D74DD"/>
    <w:rsid w:val="004F15B9"/>
    <w:rsid w:val="004F2759"/>
    <w:rsid w:val="004F4809"/>
    <w:rsid w:val="004F57B8"/>
    <w:rsid w:val="004F7DFD"/>
    <w:rsid w:val="005021AE"/>
    <w:rsid w:val="0050760C"/>
    <w:rsid w:val="00507904"/>
    <w:rsid w:val="0051067D"/>
    <w:rsid w:val="00510B6C"/>
    <w:rsid w:val="00512DC7"/>
    <w:rsid w:val="00517BA8"/>
    <w:rsid w:val="00520A56"/>
    <w:rsid w:val="005220C4"/>
    <w:rsid w:val="00524DC5"/>
    <w:rsid w:val="0052546F"/>
    <w:rsid w:val="00542C0E"/>
    <w:rsid w:val="00550040"/>
    <w:rsid w:val="00551D1E"/>
    <w:rsid w:val="00554716"/>
    <w:rsid w:val="00557F6C"/>
    <w:rsid w:val="005723DC"/>
    <w:rsid w:val="005738D0"/>
    <w:rsid w:val="00575767"/>
    <w:rsid w:val="005761C5"/>
    <w:rsid w:val="00581502"/>
    <w:rsid w:val="005820A7"/>
    <w:rsid w:val="00585464"/>
    <w:rsid w:val="0059410C"/>
    <w:rsid w:val="005945DD"/>
    <w:rsid w:val="00594EA1"/>
    <w:rsid w:val="005A09BE"/>
    <w:rsid w:val="005B22BA"/>
    <w:rsid w:val="005B70F0"/>
    <w:rsid w:val="005C0CEC"/>
    <w:rsid w:val="005C4576"/>
    <w:rsid w:val="005D1E18"/>
    <w:rsid w:val="005E0171"/>
    <w:rsid w:val="005E065B"/>
    <w:rsid w:val="005E4AB9"/>
    <w:rsid w:val="005E6B70"/>
    <w:rsid w:val="005F102E"/>
    <w:rsid w:val="00603B2C"/>
    <w:rsid w:val="00607799"/>
    <w:rsid w:val="00607D8E"/>
    <w:rsid w:val="00610E29"/>
    <w:rsid w:val="00616208"/>
    <w:rsid w:val="00643763"/>
    <w:rsid w:val="00644799"/>
    <w:rsid w:val="00655B6D"/>
    <w:rsid w:val="0066306D"/>
    <w:rsid w:val="006651CD"/>
    <w:rsid w:val="006673AC"/>
    <w:rsid w:val="00671C72"/>
    <w:rsid w:val="0067260A"/>
    <w:rsid w:val="00672D70"/>
    <w:rsid w:val="006816A4"/>
    <w:rsid w:val="006822E7"/>
    <w:rsid w:val="00691C79"/>
    <w:rsid w:val="00693BFE"/>
    <w:rsid w:val="006A4F1B"/>
    <w:rsid w:val="006A6439"/>
    <w:rsid w:val="006C71C9"/>
    <w:rsid w:val="006D042E"/>
    <w:rsid w:val="006D61B2"/>
    <w:rsid w:val="006E21A5"/>
    <w:rsid w:val="006F2225"/>
    <w:rsid w:val="006F3AC9"/>
    <w:rsid w:val="00707BC2"/>
    <w:rsid w:val="00711F94"/>
    <w:rsid w:val="00721130"/>
    <w:rsid w:val="00723AB8"/>
    <w:rsid w:val="00725C32"/>
    <w:rsid w:val="00725D8C"/>
    <w:rsid w:val="00743180"/>
    <w:rsid w:val="00746D56"/>
    <w:rsid w:val="00760408"/>
    <w:rsid w:val="00771910"/>
    <w:rsid w:val="00772F03"/>
    <w:rsid w:val="00773396"/>
    <w:rsid w:val="0078240A"/>
    <w:rsid w:val="0078454C"/>
    <w:rsid w:val="0079002D"/>
    <w:rsid w:val="00792919"/>
    <w:rsid w:val="00794DFD"/>
    <w:rsid w:val="00794E03"/>
    <w:rsid w:val="00794FA6"/>
    <w:rsid w:val="007A3722"/>
    <w:rsid w:val="007A6A2F"/>
    <w:rsid w:val="007A6A51"/>
    <w:rsid w:val="007B1EE1"/>
    <w:rsid w:val="007C4C8A"/>
    <w:rsid w:val="007C5EE8"/>
    <w:rsid w:val="007D3F9F"/>
    <w:rsid w:val="007E71C8"/>
    <w:rsid w:val="007F3247"/>
    <w:rsid w:val="007F5D7D"/>
    <w:rsid w:val="00814DBC"/>
    <w:rsid w:val="008151BC"/>
    <w:rsid w:val="00820071"/>
    <w:rsid w:val="00820073"/>
    <w:rsid w:val="00823EC3"/>
    <w:rsid w:val="008268E2"/>
    <w:rsid w:val="00836EC5"/>
    <w:rsid w:val="00837E4A"/>
    <w:rsid w:val="00843AF9"/>
    <w:rsid w:val="00844C90"/>
    <w:rsid w:val="00845D51"/>
    <w:rsid w:val="008604E2"/>
    <w:rsid w:val="0086237C"/>
    <w:rsid w:val="00864299"/>
    <w:rsid w:val="00864D7B"/>
    <w:rsid w:val="00877844"/>
    <w:rsid w:val="00877F26"/>
    <w:rsid w:val="00881C49"/>
    <w:rsid w:val="00891AF5"/>
    <w:rsid w:val="008938D1"/>
    <w:rsid w:val="00894B00"/>
    <w:rsid w:val="008A0963"/>
    <w:rsid w:val="008A1E4C"/>
    <w:rsid w:val="008A42FE"/>
    <w:rsid w:val="008B1258"/>
    <w:rsid w:val="008B3A5C"/>
    <w:rsid w:val="008B4D92"/>
    <w:rsid w:val="008B7E4D"/>
    <w:rsid w:val="008C4C70"/>
    <w:rsid w:val="008C7053"/>
    <w:rsid w:val="008D1581"/>
    <w:rsid w:val="008E2F89"/>
    <w:rsid w:val="008E5791"/>
    <w:rsid w:val="008F1B5D"/>
    <w:rsid w:val="008F48CF"/>
    <w:rsid w:val="008F76A4"/>
    <w:rsid w:val="00900EF5"/>
    <w:rsid w:val="00901E4D"/>
    <w:rsid w:val="009065C4"/>
    <w:rsid w:val="009102BF"/>
    <w:rsid w:val="009114DB"/>
    <w:rsid w:val="00941780"/>
    <w:rsid w:val="009474B4"/>
    <w:rsid w:val="0095386B"/>
    <w:rsid w:val="009671B2"/>
    <w:rsid w:val="0098328D"/>
    <w:rsid w:val="009931A5"/>
    <w:rsid w:val="009943CD"/>
    <w:rsid w:val="009B2AF3"/>
    <w:rsid w:val="009B316D"/>
    <w:rsid w:val="009B5BCC"/>
    <w:rsid w:val="009B5C6B"/>
    <w:rsid w:val="009C74C9"/>
    <w:rsid w:val="009D0024"/>
    <w:rsid w:val="009D0EAC"/>
    <w:rsid w:val="009D37E1"/>
    <w:rsid w:val="009D4F0A"/>
    <w:rsid w:val="009E4A8B"/>
    <w:rsid w:val="009E541A"/>
    <w:rsid w:val="009E7D7F"/>
    <w:rsid w:val="009F3285"/>
    <w:rsid w:val="00A001A7"/>
    <w:rsid w:val="00A0694F"/>
    <w:rsid w:val="00A16A35"/>
    <w:rsid w:val="00A321B9"/>
    <w:rsid w:val="00A44CC3"/>
    <w:rsid w:val="00A50BAA"/>
    <w:rsid w:val="00A62556"/>
    <w:rsid w:val="00A659CF"/>
    <w:rsid w:val="00A67492"/>
    <w:rsid w:val="00A82B94"/>
    <w:rsid w:val="00A93E73"/>
    <w:rsid w:val="00A96C20"/>
    <w:rsid w:val="00AA1049"/>
    <w:rsid w:val="00AA28A3"/>
    <w:rsid w:val="00AA6AC5"/>
    <w:rsid w:val="00AA7A0A"/>
    <w:rsid w:val="00AD3E68"/>
    <w:rsid w:val="00AD6363"/>
    <w:rsid w:val="00AE1A77"/>
    <w:rsid w:val="00AE2130"/>
    <w:rsid w:val="00AE3287"/>
    <w:rsid w:val="00AE7280"/>
    <w:rsid w:val="00AF7C01"/>
    <w:rsid w:val="00B02B65"/>
    <w:rsid w:val="00B12883"/>
    <w:rsid w:val="00B20E6F"/>
    <w:rsid w:val="00B25886"/>
    <w:rsid w:val="00B262A1"/>
    <w:rsid w:val="00B27C90"/>
    <w:rsid w:val="00B37060"/>
    <w:rsid w:val="00B37C03"/>
    <w:rsid w:val="00B46D77"/>
    <w:rsid w:val="00B53F7A"/>
    <w:rsid w:val="00B56573"/>
    <w:rsid w:val="00B604DB"/>
    <w:rsid w:val="00B65F9C"/>
    <w:rsid w:val="00B675DB"/>
    <w:rsid w:val="00BA0E83"/>
    <w:rsid w:val="00BB5009"/>
    <w:rsid w:val="00BB7C52"/>
    <w:rsid w:val="00BC1B84"/>
    <w:rsid w:val="00BC24D9"/>
    <w:rsid w:val="00BC7AF3"/>
    <w:rsid w:val="00BD2EB9"/>
    <w:rsid w:val="00BE3F8F"/>
    <w:rsid w:val="00BE6A9C"/>
    <w:rsid w:val="00BF6670"/>
    <w:rsid w:val="00BF6F18"/>
    <w:rsid w:val="00C00429"/>
    <w:rsid w:val="00C02F35"/>
    <w:rsid w:val="00C10761"/>
    <w:rsid w:val="00C107F2"/>
    <w:rsid w:val="00C1094F"/>
    <w:rsid w:val="00C14CD7"/>
    <w:rsid w:val="00C305B5"/>
    <w:rsid w:val="00C35995"/>
    <w:rsid w:val="00C452A0"/>
    <w:rsid w:val="00C47630"/>
    <w:rsid w:val="00C52AE2"/>
    <w:rsid w:val="00C539C2"/>
    <w:rsid w:val="00C62158"/>
    <w:rsid w:val="00C644F0"/>
    <w:rsid w:val="00C65E0E"/>
    <w:rsid w:val="00C72C6E"/>
    <w:rsid w:val="00C90EDD"/>
    <w:rsid w:val="00C91EC4"/>
    <w:rsid w:val="00CA1997"/>
    <w:rsid w:val="00CA47D4"/>
    <w:rsid w:val="00CA6D6B"/>
    <w:rsid w:val="00CB0BBC"/>
    <w:rsid w:val="00CC032B"/>
    <w:rsid w:val="00CC2F02"/>
    <w:rsid w:val="00CE778E"/>
    <w:rsid w:val="00CF203B"/>
    <w:rsid w:val="00D014EE"/>
    <w:rsid w:val="00D03670"/>
    <w:rsid w:val="00D06157"/>
    <w:rsid w:val="00D11371"/>
    <w:rsid w:val="00D133BC"/>
    <w:rsid w:val="00D13998"/>
    <w:rsid w:val="00D13EE2"/>
    <w:rsid w:val="00D14350"/>
    <w:rsid w:val="00D20B5F"/>
    <w:rsid w:val="00D22269"/>
    <w:rsid w:val="00D24DC6"/>
    <w:rsid w:val="00D25AC7"/>
    <w:rsid w:val="00D33D87"/>
    <w:rsid w:val="00D359FC"/>
    <w:rsid w:val="00D37361"/>
    <w:rsid w:val="00D43A6E"/>
    <w:rsid w:val="00D53114"/>
    <w:rsid w:val="00D71A11"/>
    <w:rsid w:val="00D72E6F"/>
    <w:rsid w:val="00D83336"/>
    <w:rsid w:val="00D866E9"/>
    <w:rsid w:val="00D91B42"/>
    <w:rsid w:val="00D92DD6"/>
    <w:rsid w:val="00DA44A2"/>
    <w:rsid w:val="00DA49D8"/>
    <w:rsid w:val="00DA6BA8"/>
    <w:rsid w:val="00DA7DE9"/>
    <w:rsid w:val="00DB5AB5"/>
    <w:rsid w:val="00DB731C"/>
    <w:rsid w:val="00DD5F55"/>
    <w:rsid w:val="00DE2FAA"/>
    <w:rsid w:val="00DE42A7"/>
    <w:rsid w:val="00DE551D"/>
    <w:rsid w:val="00DE767A"/>
    <w:rsid w:val="00DF0836"/>
    <w:rsid w:val="00DF4683"/>
    <w:rsid w:val="00E0223A"/>
    <w:rsid w:val="00E07627"/>
    <w:rsid w:val="00E07697"/>
    <w:rsid w:val="00E14990"/>
    <w:rsid w:val="00E15541"/>
    <w:rsid w:val="00E17FCB"/>
    <w:rsid w:val="00E322C3"/>
    <w:rsid w:val="00E442DF"/>
    <w:rsid w:val="00E5469F"/>
    <w:rsid w:val="00E549AC"/>
    <w:rsid w:val="00E632CD"/>
    <w:rsid w:val="00E6365E"/>
    <w:rsid w:val="00E64832"/>
    <w:rsid w:val="00E81AB9"/>
    <w:rsid w:val="00E81E62"/>
    <w:rsid w:val="00E84B3A"/>
    <w:rsid w:val="00E8556D"/>
    <w:rsid w:val="00E9133E"/>
    <w:rsid w:val="00E94578"/>
    <w:rsid w:val="00E96C9D"/>
    <w:rsid w:val="00EA3308"/>
    <w:rsid w:val="00EA63A7"/>
    <w:rsid w:val="00EA7A05"/>
    <w:rsid w:val="00EB1E66"/>
    <w:rsid w:val="00EC3C31"/>
    <w:rsid w:val="00EC70BA"/>
    <w:rsid w:val="00ED2134"/>
    <w:rsid w:val="00ED4FC8"/>
    <w:rsid w:val="00ED55EC"/>
    <w:rsid w:val="00EE0E31"/>
    <w:rsid w:val="00EE4A79"/>
    <w:rsid w:val="00EF3517"/>
    <w:rsid w:val="00F01D80"/>
    <w:rsid w:val="00F03A3D"/>
    <w:rsid w:val="00F07F5D"/>
    <w:rsid w:val="00F10355"/>
    <w:rsid w:val="00F1035D"/>
    <w:rsid w:val="00F17DC4"/>
    <w:rsid w:val="00F21E3F"/>
    <w:rsid w:val="00F377AE"/>
    <w:rsid w:val="00F42EF2"/>
    <w:rsid w:val="00F443B9"/>
    <w:rsid w:val="00F515C6"/>
    <w:rsid w:val="00F531FF"/>
    <w:rsid w:val="00F6691C"/>
    <w:rsid w:val="00F678D2"/>
    <w:rsid w:val="00F73ED3"/>
    <w:rsid w:val="00F75308"/>
    <w:rsid w:val="00F87DE1"/>
    <w:rsid w:val="00F908F7"/>
    <w:rsid w:val="00F90E14"/>
    <w:rsid w:val="00F94B20"/>
    <w:rsid w:val="00FB129F"/>
    <w:rsid w:val="00FB1E63"/>
    <w:rsid w:val="00FC088C"/>
    <w:rsid w:val="00FC1CDD"/>
    <w:rsid w:val="00FC6408"/>
    <w:rsid w:val="00FD21B1"/>
    <w:rsid w:val="00FE12BE"/>
    <w:rsid w:val="00FF1C4A"/>
    <w:rsid w:val="00FF60A9"/>
    <w:rsid w:val="00FF65B3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417a"/>
    </o:shapedefaults>
    <o:shapelayout v:ext="edit">
      <o:idmap v:ext="edit" data="1"/>
    </o:shapelayout>
  </w:shapeDefaults>
  <w:doNotEmbedSmartTags/>
  <w:decimalSymbol w:val=","/>
  <w:listSeparator w:val=";"/>
  <w14:docId w14:val="6601F030"/>
  <w15:chartTrackingRefBased/>
  <w15:docId w15:val="{41510CB2-A9A3-41A7-B1BC-759FC6C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28D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0F3A10"/>
    <w:pPr>
      <w:suppressAutoHyphens w:val="0"/>
      <w:spacing w:before="0" w:after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13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1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RSD_MSlezsk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witter.com/RSD_Olomouck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roslav.mazal@rsd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sd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817b6-90c4-41d3-ae58-521874d850e1">RSDCR-1762492646-35</_dlc_DocId>
    <_dlc_DocIdUrl xmlns="1e9817b6-90c4-41d3-ae58-521874d850e1">
      <Url>http://intranet.rsd.cz/useky/ekonomic_new/_layouts/15/DocIdRedir.aspx?ID=RSDCR-1762492646-35</Url>
      <Description>RSDCR-1762492646-35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4366444E0DC4CB5874BC6338C738A" ma:contentTypeVersion="0" ma:contentTypeDescription="Vytvoří nový dokument" ma:contentTypeScope="" ma:versionID="bd8f9e56c727f0cb926bfa91ccb7f56d">
  <xsd:schema xmlns:xsd="http://www.w3.org/2001/XMLSchema" xmlns:xs="http://www.w3.org/2001/XMLSchema" xmlns:p="http://schemas.microsoft.com/office/2006/metadata/properties" xmlns:ns2="1e9817b6-90c4-41d3-ae58-521874d850e1" targetNamespace="http://schemas.microsoft.com/office/2006/metadata/properties" ma:root="true" ma:fieldsID="b7aa810db77c1e97916297e3eb829263" ns2:_=""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1B887-6D9A-4C14-8F45-7B631417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C4960-116D-41E4-944C-C6F646627BC2}">
  <ds:schemaRefs>
    <ds:schemaRef ds:uri="http://schemas.microsoft.com/office/2006/metadata/properties"/>
    <ds:schemaRef ds:uri="http://schemas.microsoft.com/office/infopath/2007/PartnerControls"/>
    <ds:schemaRef ds:uri="1e9817b6-90c4-41d3-ae58-521874d850e1"/>
  </ds:schemaRefs>
</ds:datastoreItem>
</file>

<file path=customXml/itemProps3.xml><?xml version="1.0" encoding="utf-8"?>
<ds:datastoreItem xmlns:ds="http://schemas.openxmlformats.org/officeDocument/2006/customXml" ds:itemID="{8248824E-F387-4426-B11D-8DFE801AD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A6CFB-4171-4726-8FA1-94C0A5A4B2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1E38A8-00D2-4AAC-A218-0FDED44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1979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Tomáš Haman</dc:creator>
  <cp:keywords>ŘSD</cp:keywords>
  <cp:lastModifiedBy>Mazal Miroslav Mgr.</cp:lastModifiedBy>
  <cp:revision>32</cp:revision>
  <cp:lastPrinted>2015-07-21T11:33:00Z</cp:lastPrinted>
  <dcterms:created xsi:type="dcterms:W3CDTF">2022-08-31T07:39:00Z</dcterms:created>
  <dcterms:modified xsi:type="dcterms:W3CDTF">2022-08-31T08:10:00Z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0x0101006754366444E0DC4CB5874BC6338C738A</vt:lpwstr>
  </property>
  <property fmtid="{D5CDD505-2E9C-101B-9397-08002B2CF9AE}" pid="3" name="_dlc_DocIdItemGuid">
    <vt:lpwstr>a531c760-30a8-4e56-9350-b8387858d7fb</vt:lpwstr>
  </property>
</Properties>
</file>